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6" w:rsidRPr="005038A6" w:rsidRDefault="005038A6" w:rsidP="005038A6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auto"/>
          <w:sz w:val="36"/>
          <w:szCs w:val="36"/>
          <w:lang w:eastAsia="ru-RU"/>
        </w:rPr>
      </w:pPr>
      <w:r w:rsidRPr="005038A6">
        <w:rPr>
          <w:rFonts w:eastAsia="Times New Roman"/>
          <w:b/>
          <w:bCs/>
          <w:color w:val="auto"/>
          <w:sz w:val="36"/>
          <w:szCs w:val="36"/>
          <w:lang w:eastAsia="ru-RU"/>
        </w:rPr>
        <w:t xml:space="preserve">Памятка по детской электробезопасности </w:t>
      </w:r>
    </w:p>
    <w:p w:rsidR="005038A6" w:rsidRPr="005038A6" w:rsidRDefault="005038A6" w:rsidP="005038A6">
      <w:pPr>
        <w:spacing w:before="100" w:beforeAutospacing="1" w:after="100" w:afterAutospacing="1" w:line="240" w:lineRule="auto"/>
        <w:jc w:val="center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ВНИМАНИЮ ШКОЛЬНИКОВ, РОДИТЕЛЕЙ И ПРЕПОДАВАТЕЛЕЙ!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jc w:val="center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>Помните об опасности электрического тока!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 xml:space="preserve"> Электрическая энергия - верный помощник человека, но при неправильном или неосторожном обращении она может стать опасным врагом. Электрический ток невидим и не слышим, не имеет вкуса и запаха, но смертельно опасен для человека. 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>Соблюдение простых правил электробезопасности поможет сохранить жизнь и здоровье вам, вашим друзьям, родителям и людям, которые вас окружают.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>КАТЕГОРИЧЕСКИ ЗАПРЕЩАЕТСЯ: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Приближаться к оборванным проводам, которые свисают с опоры линии электропередачи или лежат на земле, на расстояние менее 8-10 метров. Запомните: в этом случае поражение электрическим током происходит без прикосновения к проводу. Если вы поздно заметили провод, постарайтесь уйти на безопасное расстояние мелкими шагами, не отрывая ступней ног друг от друга и от земли.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 xml:space="preserve">Играть вблизи и под проводами линии электропередачи в любые игры, в том числе и с мячом, запускать воздушных змеев, модели летательных аппаратов, </w:t>
      </w:r>
      <w:proofErr w:type="spellStart"/>
      <w:r w:rsidRPr="005038A6">
        <w:rPr>
          <w:rFonts w:eastAsia="Times New Roman"/>
          <w:color w:val="auto"/>
          <w:lang w:eastAsia="ru-RU"/>
        </w:rPr>
        <w:t>коптеры</w:t>
      </w:r>
      <w:proofErr w:type="spellEnd"/>
      <w:r w:rsidRPr="005038A6">
        <w:rPr>
          <w:rFonts w:eastAsia="Times New Roman"/>
          <w:color w:val="auto"/>
          <w:lang w:eastAsia="ru-RU"/>
        </w:rPr>
        <w:t>, набрасывать на провода какие-либо предметы.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Проникать через ограждения и открывать двери любых трансформаторных подстанций, распределительных шкафов на стенах многоэтажных домов и общественных зданий, прикасаться к оборудованию трансформаторных подстанций и распределительных шкафов. Обращайте внимание на знаки, предупреждающие об опасности электрического тока (желтый треугольник с черной молнией)!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Ловить рыбу удочками и спиннингами вблизи воздушных линий электропередачи.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Играя в прятки, категорически нельзя использовать для этого помещения трансформаторных подстанций и распределительные шкафы. Вы подвергнете себя смертельной опасности!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Подниматься на крышу трансформаторных подстанций.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Залезать на опоры линий электропередачи или прикасаться к ним, разбивать на опорах них изоляторы.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Залезать на деревья, растущие под проводами, прикасаться к таким к деревьям — особенно в дождливую погоду.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 xml:space="preserve">Брать в руки оборванные телефонные и </w:t>
      </w:r>
      <w:proofErr w:type="spellStart"/>
      <w:r w:rsidRPr="005038A6">
        <w:rPr>
          <w:rFonts w:eastAsia="Times New Roman"/>
          <w:color w:val="auto"/>
          <w:lang w:eastAsia="ru-RU"/>
        </w:rPr>
        <w:t>радиопровода</w:t>
      </w:r>
      <w:proofErr w:type="spellEnd"/>
      <w:r w:rsidRPr="005038A6">
        <w:rPr>
          <w:rFonts w:eastAsia="Times New Roman"/>
          <w:color w:val="auto"/>
          <w:lang w:eastAsia="ru-RU"/>
        </w:rPr>
        <w:t>. Они могут соприкасаться с электрическими проводами под напряжением.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Разводить костры под проводами линий электропередачи и рядом с трансформаторными подстанциями.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Открывать электрические щитки на лестничных площадках жилых домов, залезать в них.</w:t>
      </w:r>
    </w:p>
    <w:p w:rsidR="005038A6" w:rsidRPr="005038A6" w:rsidRDefault="005038A6" w:rsidP="0050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Дотрагиваться мокрыми руками до включенных осветительных приборов, пытаться ремонтировать бытовые приборы, которые включены в сеть.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>РЕБЯТА!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Не подвергайте свою жизнь опасности: не устраивайте игры вблизи линий электропередачи и других энергообъектов. Удержите друзей от опасных шалостей!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lastRenderedPageBreak/>
        <w:t xml:space="preserve">Если вы увидели оборванные провода, поврежденные </w:t>
      </w:r>
      <w:proofErr w:type="spellStart"/>
      <w:r w:rsidRPr="005038A6">
        <w:rPr>
          <w:rFonts w:eastAsia="Times New Roman"/>
          <w:color w:val="auto"/>
          <w:lang w:eastAsia="ru-RU"/>
        </w:rPr>
        <w:t>электроопоры</w:t>
      </w:r>
      <w:proofErr w:type="spellEnd"/>
      <w:r w:rsidRPr="005038A6">
        <w:rPr>
          <w:rFonts w:eastAsia="Times New Roman"/>
          <w:color w:val="auto"/>
          <w:lang w:eastAsia="ru-RU"/>
        </w:rPr>
        <w:t>, открытые двери трансформаторных подстанций или электрических щитов, немедленно сообщите об этом взрослым или в ГУП РК «Крымэнерго», бесплатно позвонив с мобильного на «горячую линию» по телефону 8-800-50-60-007. Постарайтесь проследить, чтобы до приезда аварийной бригады никто не приближался к опасным участкам. Это позволит сохранить жизнь и здоровье людям!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>Помните: если ваши друзья попали под действие электрического тока, нельзя пытаться самим их спасти, вы тоже можете пострадать от удара током! Срочно звоните в службу спасения и немедленно сообщите взрослым о случившимся!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>РОДИТЕЛИ И УЧИТЕЛЯ!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color w:val="auto"/>
          <w:lang w:eastAsia="ru-RU"/>
        </w:rPr>
        <w:t xml:space="preserve">Расскажите детям о том, какую опасность несет электрический ток! Объясните детям, что </w:t>
      </w:r>
      <w:proofErr w:type="spellStart"/>
      <w:r w:rsidRPr="005038A6">
        <w:rPr>
          <w:rFonts w:eastAsia="Times New Roman"/>
          <w:color w:val="auto"/>
          <w:lang w:eastAsia="ru-RU"/>
        </w:rPr>
        <w:t>электрообъекты</w:t>
      </w:r>
      <w:proofErr w:type="spellEnd"/>
      <w:r w:rsidRPr="005038A6">
        <w:rPr>
          <w:rFonts w:eastAsia="Times New Roman"/>
          <w:color w:val="auto"/>
          <w:lang w:eastAsia="ru-RU"/>
        </w:rPr>
        <w:t xml:space="preserve"> – не место для игр!</w:t>
      </w:r>
    </w:p>
    <w:p w:rsidR="005038A6" w:rsidRPr="005038A6" w:rsidRDefault="005038A6" w:rsidP="005038A6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5038A6">
        <w:rPr>
          <w:rFonts w:eastAsia="Times New Roman"/>
          <w:b/>
          <w:bCs/>
          <w:color w:val="auto"/>
          <w:lang w:eastAsia="ru-RU"/>
        </w:rPr>
        <w:t xml:space="preserve">Берегите свою жизнь, жизнь своих друзей, родителей и людей, которые находятся рядом с вами. Помните о </w:t>
      </w:r>
      <w:proofErr w:type="gramStart"/>
      <w:r w:rsidRPr="005038A6">
        <w:rPr>
          <w:rFonts w:eastAsia="Times New Roman"/>
          <w:b/>
          <w:bCs/>
          <w:color w:val="auto"/>
          <w:lang w:eastAsia="ru-RU"/>
        </w:rPr>
        <w:t>смертельной  опасности</w:t>
      </w:r>
      <w:proofErr w:type="gramEnd"/>
      <w:r w:rsidRPr="005038A6">
        <w:rPr>
          <w:rFonts w:eastAsia="Times New Roman"/>
          <w:b/>
          <w:bCs/>
          <w:color w:val="auto"/>
          <w:lang w:eastAsia="ru-RU"/>
        </w:rPr>
        <w:t xml:space="preserve"> электрического тока, строго соблюдайте правила электробезопасности!</w:t>
      </w:r>
    </w:p>
    <w:tbl>
      <w:tblPr>
        <w:tblW w:w="106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5858"/>
      </w:tblGrid>
      <w:tr w:rsidR="005038A6" w:rsidRPr="005038A6" w:rsidTr="005038A6">
        <w:trPr>
          <w:tblCellSpacing w:w="15" w:type="dxa"/>
        </w:trPr>
        <w:tc>
          <w:tcPr>
            <w:tcW w:w="4650" w:type="dxa"/>
            <w:vAlign w:val="center"/>
            <w:hideMark/>
          </w:tcPr>
          <w:p w:rsidR="005038A6" w:rsidRPr="005038A6" w:rsidRDefault="005038A6" w:rsidP="005038A6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5038A6">
              <w:rPr>
                <w:rFonts w:eastAsia="Times New Roman"/>
                <w:b/>
                <w:bCs/>
                <w:noProof/>
                <w:color w:val="auto"/>
                <w:lang w:eastAsia="ru-RU"/>
              </w:rPr>
              <w:drawing>
                <wp:inline distT="0" distB="0" distL="0" distR="0" wp14:anchorId="01D352D3" wp14:editId="57382099">
                  <wp:extent cx="2705100" cy="2362200"/>
                  <wp:effectExtent l="0" t="0" r="0" b="0"/>
                  <wp:docPr id="1" name="Рисунок 1" descr="http://gup-krymenergo.crimea.ru/images/news/news/opas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up-krymenergo.crimea.ru/images/news/news/opas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0" w:type="dxa"/>
            <w:vAlign w:val="center"/>
            <w:hideMark/>
          </w:tcPr>
          <w:p w:rsidR="005038A6" w:rsidRPr="005038A6" w:rsidRDefault="005038A6" w:rsidP="005038A6">
            <w:pPr>
              <w:spacing w:after="0" w:line="240" w:lineRule="auto"/>
              <w:rPr>
                <w:rFonts w:eastAsia="Times New Roman"/>
                <w:color w:val="auto"/>
                <w:lang w:eastAsia="ru-RU"/>
              </w:rPr>
            </w:pPr>
            <w:r w:rsidRPr="005038A6">
              <w:rPr>
                <w:rFonts w:eastAsia="Times New Roman"/>
                <w:b/>
                <w:bCs/>
                <w:color w:val="auto"/>
                <w:lang w:eastAsia="ru-RU"/>
              </w:rPr>
              <w:t xml:space="preserve">«Осторожно! </w:t>
            </w:r>
            <w:r w:rsidRPr="005038A6">
              <w:rPr>
                <w:rFonts w:eastAsia="Times New Roman"/>
                <w:b/>
                <w:bCs/>
                <w:color w:val="auto"/>
                <w:lang w:eastAsia="ru-RU"/>
              </w:rPr>
              <w:br/>
              <w:t>Электрическое напряжение» - знак, предупреждающий об опасности поражения электрическим током</w:t>
            </w:r>
            <w:r w:rsidRPr="005038A6">
              <w:rPr>
                <w:rFonts w:eastAsia="Times New Roman"/>
                <w:color w:val="auto"/>
                <w:lang w:eastAsia="ru-RU"/>
              </w:rPr>
              <w:t>.</w:t>
            </w:r>
          </w:p>
        </w:tc>
      </w:tr>
    </w:tbl>
    <w:p w:rsidR="00466FBA" w:rsidRDefault="00466FBA">
      <w:bookmarkStart w:id="0" w:name="_GoBack"/>
      <w:bookmarkEnd w:id="0"/>
    </w:p>
    <w:sectPr w:rsidR="0046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2FEB"/>
    <w:multiLevelType w:val="multilevel"/>
    <w:tmpl w:val="F93E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81"/>
    <w:rsid w:val="00466FBA"/>
    <w:rsid w:val="005038A6"/>
    <w:rsid w:val="00E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A134-3AF8-4B8A-BC89-B970A782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Вита Викторовна</dc:creator>
  <cp:keywords/>
  <dc:description/>
  <cp:lastModifiedBy>Кононенко Вита Викторовна</cp:lastModifiedBy>
  <cp:revision>2</cp:revision>
  <dcterms:created xsi:type="dcterms:W3CDTF">2019-10-15T07:26:00Z</dcterms:created>
  <dcterms:modified xsi:type="dcterms:W3CDTF">2019-10-15T07:34:00Z</dcterms:modified>
</cp:coreProperties>
</file>